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tbl>
      <w:tblPr>
        <w:tblW w:w="9750" w:type="dxa"/>
        <w:tblCellSpacing w:w="0" w:type="dxa"/>
        <w:tblCellMar>
          <w:top w:w="105" w:type="dxa"/>
          <w:left w:w="105" w:type="dxa"/>
          <w:bottom w:w="105" w:type="dxa"/>
          <w:right w:w="105" w:type="dxa"/>
        </w:tblCellMar>
        <w:tblLook w:val="04A0"/>
      </w:tblPr>
      <w:tblGrid>
        <w:gridCol w:w="4828"/>
        <w:gridCol w:w="4922"/>
      </w:tblGrid>
      <w:tr w:rsidR="004667E0" w:rsidTr="004C3E38">
        <w:trPr>
          <w:tblCellSpacing w:w="0" w:type="dxa"/>
        </w:trPr>
        <w:tc>
          <w:tcPr>
            <w:tcW w:w="4620" w:type="dxa"/>
          </w:tcPr>
          <w:p w:rsidR="004667E0" w:rsidRDefault="004667E0" w:rsidP="004C3E38"/>
        </w:tc>
        <w:tc>
          <w:tcPr>
            <w:tcW w:w="4710" w:type="dxa"/>
            <w:hideMark/>
          </w:tcPr>
          <w:p w:rsidR="004667E0" w:rsidRDefault="004667E0" w:rsidP="004C3E38">
            <w:pPr>
              <w:rPr>
                <w:lang w:val="en-US"/>
              </w:rPr>
            </w:pPr>
            <w:r>
              <w:t xml:space="preserve"> Приложение  1 к административному регламенту </w:t>
            </w:r>
          </w:p>
        </w:tc>
      </w:tr>
    </w:tbl>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r>
        <w:t>Форма 1</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В комиссию по реализации законодательства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обеспечению социальных гарантий</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Администрации Великосельского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сельского поселения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от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(фамилия, имя, отчество заявителя)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(наименование должности заявителя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на день увольнения или достижения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возраста,  дающего  право  на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трудовую пенсию)</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(N, дата выдачи паспорта, кем 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когда выдан)</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(наименование органа местного самоуправления.                                      из которого он уволился)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Домашний адрес 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Телефон __________________________</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ЗАЯВЛЕНИЕ</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соответствии  с </w:t>
      </w:r>
      <w:hyperlink r:id="rId4" w:history="1">
        <w:r>
          <w:rPr>
            <w:rStyle w:val="a3"/>
          </w:rPr>
          <w:t>Законом</w:t>
        </w:r>
      </w:hyperlink>
      <w:r>
        <w:t xml:space="preserve"> Ярославской области  от 27 июня </w:t>
      </w:r>
      <w:smartTag w:uri="urn:schemas-microsoft-com:office:smarttags" w:element="metricconverter">
        <w:smartTagPr>
          <w:attr w:name="ProductID" w:val="2007 г"/>
        </w:smartTagPr>
        <w:r>
          <w:t>2007 г</w:t>
        </w:r>
      </w:smartTag>
      <w:r>
        <w:t>. N 46-з "О муниципальной службе  Ярославской области" прошу назначить мне, замещавшему должность 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(наименование должности, из которой рассчитывается среднемесячный</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заработок)</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пенсию за выслугу лет к трудовой пенсии по старости (инвалидности).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 замещении    должностей муниципальной службы,  должностей государственной гражданской службы, муниципальных должностей  муниципальной службы обязуюсь в 5-дневный срок сообщить об этом в комиссию по реализации законодательства по обеспечению социальных гарантий Администрации Великосельского сельского поселения.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соответствии  с Федеральным </w:t>
      </w:r>
      <w:hyperlink r:id="rId5" w:history="1">
        <w:r>
          <w:rPr>
            <w:rStyle w:val="a3"/>
          </w:rPr>
          <w:t>законом</w:t>
        </w:r>
      </w:hyperlink>
      <w:r>
        <w:t xml:space="preserve">  от 27 июля 2006 года N 152-ФЗ "О персональных  данных"  даю   свое  согласие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использованием  и  без  использования  средств  автоматизации  (смешанную) в целях   предоставления  мне пенсии 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Пенсию за выслугу лет прошу перечислять в 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(наименование кредитного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учреждения)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 мой текущий счет N 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 ___________ ___________ г.            _____________________________.</w:t>
      </w:r>
    </w:p>
    <w:p w:rsidR="004667E0" w:rsidRPr="00B16AD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заявителя)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 принятия __________________             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лица, принявшего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заявление)</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2</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к административному регламенту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r>
        <w:t>Форма 2</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СПРАВКА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размере среднемесячного заработка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Среднемесячный заработок 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(фамилия, имя, отчество)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замещавшего должность 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должности)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 период с ___________________________ по 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(день, месяц, год)               (день, месяц, год)</w:t>
      </w:r>
    </w:p>
    <w:tbl>
      <w:tblPr>
        <w:tblW w:w="9990" w:type="dxa"/>
        <w:tblInd w:w="70" w:type="dxa"/>
        <w:tblLayout w:type="fixed"/>
        <w:tblCellMar>
          <w:left w:w="70" w:type="dxa"/>
          <w:right w:w="70" w:type="dxa"/>
        </w:tblCellMar>
        <w:tblLook w:val="04A0"/>
      </w:tblPr>
      <w:tblGrid>
        <w:gridCol w:w="810"/>
        <w:gridCol w:w="7290"/>
        <w:gridCol w:w="1890"/>
      </w:tblGrid>
      <w:tr w:rsidR="004667E0" w:rsidTr="004C3E38">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выплат                 </w:t>
            </w:r>
          </w:p>
        </w:tc>
        <w:tc>
          <w:tcPr>
            <w:tcW w:w="18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Сумма в месяц</w:t>
            </w:r>
            <w:r>
              <w:rPr>
                <w:rFonts w:ascii="Times New Roman" w:hAnsi="Times New Roman" w:cs="Times New Roman"/>
                <w:sz w:val="24"/>
                <w:szCs w:val="24"/>
              </w:rPr>
              <w:br/>
              <w:t xml:space="preserve">(рублей,   </w:t>
            </w:r>
            <w:r>
              <w:rPr>
                <w:rFonts w:ascii="Times New Roman" w:hAnsi="Times New Roman" w:cs="Times New Roman"/>
                <w:sz w:val="24"/>
                <w:szCs w:val="24"/>
              </w:rPr>
              <w:br/>
              <w:t xml:space="preserve">копеек)   </w:t>
            </w: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вознаграждение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Должностной оклад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Оклад за классный чин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Надбавка за выслугу лет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Надбавка за особые условия муниципальной службы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Надбавка за работу со сведениями, составляющими      </w:t>
            </w:r>
            <w:r>
              <w:rPr>
                <w:rFonts w:ascii="Times New Roman" w:hAnsi="Times New Roman" w:cs="Times New Roman"/>
                <w:sz w:val="24"/>
                <w:szCs w:val="24"/>
              </w:rPr>
              <w:br/>
              <w:t xml:space="preserve">государственную тайну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Ежемесячное денежное поощрение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Премии, поощрения за выполнение особо важных и      </w:t>
            </w:r>
            <w:r>
              <w:rPr>
                <w:rFonts w:ascii="Times New Roman" w:hAnsi="Times New Roman" w:cs="Times New Roman"/>
                <w:sz w:val="24"/>
                <w:szCs w:val="24"/>
              </w:rPr>
              <w:br/>
              <w:t xml:space="preserve">сложных заданий, результаты работы, эффективную и    </w:t>
            </w:r>
            <w:r>
              <w:rPr>
                <w:rFonts w:ascii="Times New Roman" w:hAnsi="Times New Roman" w:cs="Times New Roman"/>
                <w:sz w:val="24"/>
                <w:szCs w:val="24"/>
              </w:rPr>
              <w:br/>
              <w:t xml:space="preserve">безупречную гражданскую службу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Материальная помощь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Единовременная выплата при предоставлении ежегодного </w:t>
            </w:r>
            <w:r>
              <w:rPr>
                <w:rFonts w:ascii="Times New Roman" w:hAnsi="Times New Roman" w:cs="Times New Roman"/>
                <w:sz w:val="24"/>
                <w:szCs w:val="24"/>
              </w:rPr>
              <w:br/>
              <w:t xml:space="preserve">оплачиваемого отпуска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размер денежного содержания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Предельный размер среднемесячного заработка          </w:t>
            </w:r>
            <w:r>
              <w:rPr>
                <w:rFonts w:ascii="Times New Roman" w:hAnsi="Times New Roman" w:cs="Times New Roman"/>
                <w:sz w:val="24"/>
                <w:szCs w:val="24"/>
              </w:rPr>
              <w:br/>
              <w:t xml:space="preserve">(2,8 должностного оклада либо размер денежного       </w:t>
            </w:r>
            <w:r>
              <w:rPr>
                <w:rFonts w:ascii="Times New Roman" w:hAnsi="Times New Roman" w:cs="Times New Roman"/>
                <w:sz w:val="24"/>
                <w:szCs w:val="24"/>
              </w:rPr>
              <w:br/>
              <w:t xml:space="preserve">вознаграждения)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r w:rsidR="004667E0" w:rsidTr="004C3E38">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290" w:type="dxa"/>
            <w:tcBorders>
              <w:top w:val="single" w:sz="6" w:space="0" w:color="auto"/>
              <w:left w:val="single" w:sz="6" w:space="0" w:color="auto"/>
              <w:bottom w:val="single" w:sz="6" w:space="0" w:color="auto"/>
              <w:right w:val="single" w:sz="6" w:space="0" w:color="auto"/>
            </w:tcBorders>
            <w:hideMark/>
          </w:tcPr>
          <w:p w:rsidR="004667E0" w:rsidRDefault="004667E0" w:rsidP="004C3E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Среднемесячный заработок, учитываемый для назначения </w:t>
            </w:r>
            <w:r>
              <w:rPr>
                <w:rFonts w:ascii="Times New Roman" w:hAnsi="Times New Roman" w:cs="Times New Roman"/>
                <w:sz w:val="24"/>
                <w:szCs w:val="24"/>
              </w:rPr>
              <w:br/>
              <w:t xml:space="preserve">пенсии за выслугу лет                                </w:t>
            </w:r>
          </w:p>
        </w:tc>
        <w:tc>
          <w:tcPr>
            <w:tcW w:w="1890" w:type="dxa"/>
            <w:tcBorders>
              <w:top w:val="single" w:sz="6" w:space="0" w:color="auto"/>
              <w:left w:val="single" w:sz="6" w:space="0" w:color="auto"/>
              <w:bottom w:val="single" w:sz="6" w:space="0" w:color="auto"/>
              <w:right w:val="single" w:sz="6" w:space="0" w:color="auto"/>
            </w:tcBorders>
          </w:tcPr>
          <w:p w:rsidR="004667E0" w:rsidRDefault="004667E0" w:rsidP="004C3E38">
            <w:pPr>
              <w:pStyle w:val="ConsPlusCell"/>
              <w:widowControl/>
              <w:rPr>
                <w:rFonts w:ascii="Times New Roman" w:hAnsi="Times New Roman" w:cs="Times New Roman"/>
                <w:sz w:val="24"/>
                <w:szCs w:val="24"/>
              </w:rPr>
            </w:pPr>
          </w:p>
        </w:tc>
      </w:tr>
    </w:tbl>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Главный бухгалтер                         _____________  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(инициалы, фамилия)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sectPr w:rsidR="004667E0">
          <w:headerReference w:type="even" r:id="rId6"/>
          <w:footerReference w:type="even" r:id="rId7"/>
          <w:footerReference w:type="default" r:id="rId8"/>
          <w:pgSz w:w="11906" w:h="16838"/>
          <w:pgMar w:top="851" w:right="851" w:bottom="851" w:left="1418" w:header="709" w:footer="709" w:gutter="0"/>
          <w:cols w:space="720"/>
        </w:sect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 xml:space="preserve">         Приложение  3</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t xml:space="preserve"> </w:t>
      </w:r>
      <w:r>
        <w:rPr>
          <w:sz w:val="20"/>
          <w:szCs w:val="20"/>
        </w:rPr>
        <w:t xml:space="preserve">к административному регламенту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t>Форма 3</w:t>
      </w:r>
    </w:p>
    <w:p w:rsidR="004667E0" w:rsidRDefault="004667E0" w:rsidP="004667E0">
      <w:pPr>
        <w:pStyle w:val="1"/>
        <w:pBdr>
          <w:bottom w:val="single" w:sz="6" w:space="0" w:color="E4E7E9"/>
        </w:pBdr>
        <w:tabs>
          <w:tab w:val="left" w:pos="708"/>
        </w:tabs>
        <w:ind w:left="360" w:firstLine="0"/>
        <w:jc w:val="center"/>
      </w:pPr>
      <w:r>
        <w:t>С П Р А В К 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должностях, периоды службы (работы) в которых включаются в стаж муниципальной службы для назначения пенсии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(фамилия, имя, отчество)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t>замещавшего должность _________________________________________________________________________________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ab/>
      </w:r>
      <w:r>
        <w:tab/>
      </w:r>
      <w:r>
        <w:tab/>
      </w:r>
      <w:r>
        <w:tab/>
      </w:r>
      <w:r>
        <w:tab/>
      </w:r>
      <w:r>
        <w:tab/>
      </w:r>
      <w:r>
        <w:tab/>
      </w:r>
      <w:r>
        <w:tab/>
      </w:r>
      <w:r>
        <w:tab/>
      </w:r>
      <w:r>
        <w:rPr>
          <w:sz w:val="20"/>
        </w:rPr>
        <w:t>(наименование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1137"/>
        <w:gridCol w:w="774"/>
        <w:gridCol w:w="840"/>
        <w:gridCol w:w="932"/>
        <w:gridCol w:w="2008"/>
        <w:gridCol w:w="2380"/>
        <w:gridCol w:w="1077"/>
        <w:gridCol w:w="1071"/>
        <w:gridCol w:w="980"/>
        <w:gridCol w:w="840"/>
        <w:gridCol w:w="840"/>
        <w:gridCol w:w="770"/>
      </w:tblGrid>
      <w:tr w:rsidR="004667E0" w:rsidTr="004C3E38">
        <w:trPr>
          <w:cantSplit/>
          <w:trHeight w:val="580"/>
        </w:trPr>
        <w:tc>
          <w:tcPr>
            <w:tcW w:w="1137" w:type="dxa"/>
            <w:vMerge w:val="restart"/>
            <w:tcBorders>
              <w:top w:val="single" w:sz="4" w:space="0" w:color="auto"/>
              <w:left w:val="single" w:sz="4" w:space="0" w:color="auto"/>
              <w:bottom w:val="single" w:sz="4" w:space="0" w:color="auto"/>
              <w:right w:val="single" w:sz="4" w:space="0" w:color="auto"/>
            </w:tcBorders>
            <w:hideMark/>
          </w:tcPr>
          <w:p w:rsidR="004667E0" w:rsidRDefault="004667E0" w:rsidP="004C3E38">
            <w:pPr>
              <w:rPr>
                <w:sz w:val="24"/>
                <w:szCs w:val="24"/>
              </w:rPr>
            </w:pPr>
            <w:r>
              <w:t>№</w:t>
            </w:r>
          </w:p>
          <w:p w:rsidR="004667E0" w:rsidRDefault="004667E0" w:rsidP="004C3E38">
            <w:pPr>
              <w:rPr>
                <w:sz w:val="24"/>
                <w:szCs w:val="24"/>
              </w:rPr>
            </w:pPr>
            <w:r>
              <w:t>п/п</w:t>
            </w:r>
          </w:p>
        </w:tc>
        <w:tc>
          <w:tcPr>
            <w:tcW w:w="1137" w:type="dxa"/>
            <w:vMerge w:val="restart"/>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w:t>
            </w:r>
          </w:p>
          <w:p w:rsidR="004667E0" w:rsidRDefault="004667E0" w:rsidP="004C3E38">
            <w:pPr>
              <w:jc w:val="center"/>
              <w:rPr>
                <w:sz w:val="24"/>
                <w:szCs w:val="24"/>
              </w:rPr>
            </w:pPr>
            <w:r>
              <w:t>записи в трудовой книжке</w:t>
            </w:r>
          </w:p>
        </w:tc>
        <w:tc>
          <w:tcPr>
            <w:tcW w:w="2546" w:type="dxa"/>
            <w:gridSpan w:val="3"/>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Дата</w:t>
            </w:r>
          </w:p>
        </w:tc>
        <w:tc>
          <w:tcPr>
            <w:tcW w:w="2008" w:type="dxa"/>
            <w:vMerge w:val="restart"/>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Замещаемая должность</w:t>
            </w:r>
          </w:p>
        </w:tc>
        <w:tc>
          <w:tcPr>
            <w:tcW w:w="2380" w:type="dxa"/>
            <w:vMerge w:val="restart"/>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 xml:space="preserve">Наименование </w:t>
            </w:r>
          </w:p>
          <w:p w:rsidR="004667E0" w:rsidRDefault="004667E0" w:rsidP="004C3E38">
            <w:pPr>
              <w:jc w:val="center"/>
              <w:rPr>
                <w:sz w:val="24"/>
                <w:szCs w:val="24"/>
              </w:rPr>
            </w:pPr>
            <w:r>
              <w:t>организации</w:t>
            </w:r>
          </w:p>
        </w:tc>
        <w:tc>
          <w:tcPr>
            <w:tcW w:w="3128" w:type="dxa"/>
            <w:gridSpan w:val="3"/>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Продолжительность муниципальной службы (работы)</w:t>
            </w:r>
          </w:p>
        </w:tc>
        <w:tc>
          <w:tcPr>
            <w:tcW w:w="2450" w:type="dxa"/>
            <w:gridSpan w:val="3"/>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Стаж муниципальной службы, принимаемый для исчисления размера пенсии за выслугу лет</w:t>
            </w:r>
          </w:p>
        </w:tc>
      </w:tr>
      <w:tr w:rsidR="004667E0" w:rsidTr="004C3E38">
        <w:trPr>
          <w:cantSplit/>
          <w:trHeight w:val="80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4667E0" w:rsidRDefault="004667E0" w:rsidP="004C3E38">
            <w:pPr>
              <w:rPr>
                <w:sz w:val="24"/>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4667E0" w:rsidRDefault="004667E0" w:rsidP="004C3E38">
            <w:pPr>
              <w:rPr>
                <w:sz w:val="24"/>
                <w:szCs w:val="24"/>
              </w:rPr>
            </w:pPr>
          </w:p>
        </w:tc>
        <w:tc>
          <w:tcPr>
            <w:tcW w:w="774"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год</w:t>
            </w:r>
          </w:p>
        </w:tc>
        <w:tc>
          <w:tcPr>
            <w:tcW w:w="840"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месяц</w:t>
            </w:r>
          </w:p>
        </w:tc>
        <w:tc>
          <w:tcPr>
            <w:tcW w:w="932"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число</w:t>
            </w: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4667E0" w:rsidRDefault="004667E0" w:rsidP="004C3E38">
            <w:pPr>
              <w:rPr>
                <w:sz w:val="24"/>
                <w:szCs w:val="24"/>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667E0" w:rsidRDefault="004667E0" w:rsidP="004C3E38">
            <w:pPr>
              <w:rPr>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лет</w:t>
            </w:r>
          </w:p>
        </w:tc>
        <w:tc>
          <w:tcPr>
            <w:tcW w:w="1071"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месяцев</w:t>
            </w:r>
          </w:p>
        </w:tc>
        <w:tc>
          <w:tcPr>
            <w:tcW w:w="980"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дней</w:t>
            </w:r>
          </w:p>
        </w:tc>
        <w:tc>
          <w:tcPr>
            <w:tcW w:w="840"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лет</w:t>
            </w:r>
          </w:p>
        </w:tc>
        <w:tc>
          <w:tcPr>
            <w:tcW w:w="840"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месяцев</w:t>
            </w:r>
          </w:p>
        </w:tc>
        <w:tc>
          <w:tcPr>
            <w:tcW w:w="770"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4"/>
                <w:szCs w:val="24"/>
              </w:rPr>
            </w:pPr>
            <w:r>
              <w:t>дней</w:t>
            </w:r>
          </w:p>
        </w:tc>
      </w:tr>
      <w:tr w:rsidR="004667E0" w:rsidTr="004C3E38">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4"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008"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r>
      <w:tr w:rsidR="004667E0" w:rsidTr="004C3E38">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4"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008"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r>
      <w:tr w:rsidR="004667E0" w:rsidTr="004C3E38">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4"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008"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r>
      <w:tr w:rsidR="004667E0" w:rsidTr="004C3E38">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4"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008"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r>
      <w:tr w:rsidR="004667E0" w:rsidTr="004C3E38">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4"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008"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r>
      <w:tr w:rsidR="004667E0" w:rsidTr="004C3E38">
        <w:trPr>
          <w:cantSplit/>
        </w:trPr>
        <w:tc>
          <w:tcPr>
            <w:tcW w:w="9208" w:type="dxa"/>
            <w:gridSpan w:val="7"/>
            <w:tcBorders>
              <w:top w:val="single" w:sz="4" w:space="0" w:color="auto"/>
              <w:left w:val="single" w:sz="4" w:space="0" w:color="auto"/>
              <w:bottom w:val="single" w:sz="4" w:space="0" w:color="auto"/>
              <w:right w:val="single" w:sz="4" w:space="0" w:color="auto"/>
            </w:tcBorders>
            <w:hideMark/>
          </w:tcPr>
          <w:p w:rsidR="004667E0" w:rsidRDefault="004667E0" w:rsidP="004C3E38">
            <w:pPr>
              <w:rPr>
                <w:sz w:val="24"/>
                <w:szCs w:val="24"/>
              </w:rPr>
            </w:pPr>
            <w:r>
              <w:lastRenderedPageBreak/>
              <w:t>Всего</w:t>
            </w:r>
          </w:p>
        </w:tc>
        <w:tc>
          <w:tcPr>
            <w:tcW w:w="1077"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4667E0" w:rsidRDefault="004667E0" w:rsidP="004C3E38">
            <w:pPr>
              <w:rPr>
                <w:sz w:val="24"/>
                <w:szCs w:val="24"/>
              </w:rPr>
            </w:pPr>
          </w:p>
        </w:tc>
      </w:tr>
    </w:tbl>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Работник кадровой службы                                                                                          </w:t>
      </w:r>
      <w:r>
        <w:tab/>
      </w:r>
      <w:r>
        <w:tab/>
      </w:r>
      <w:r>
        <w:tab/>
        <w:t>_________________________</w:t>
      </w:r>
      <w:r>
        <w:tab/>
      </w:r>
      <w:r>
        <w:tab/>
      </w:r>
      <w:r>
        <w:tab/>
      </w:r>
      <w:r>
        <w:tab/>
      </w:r>
      <w:r>
        <w:tab/>
      </w:r>
      <w:r>
        <w:tab/>
      </w:r>
      <w:r>
        <w:tab/>
      </w:r>
      <w:r>
        <w:tab/>
      </w:r>
      <w:r>
        <w:tab/>
      </w:r>
      <w:r>
        <w:tab/>
      </w:r>
      <w:r>
        <w:tab/>
      </w:r>
      <w:r>
        <w:rPr>
          <w:sz w:val="20"/>
        </w:rPr>
        <w:t xml:space="preserve">(подпись) </w:t>
      </w:r>
      <w:r>
        <w:rPr>
          <w:sz w:val="20"/>
        </w:rPr>
        <w:tab/>
      </w:r>
      <w:r>
        <w:rPr>
          <w:sz w:val="20"/>
        </w:rPr>
        <w:tab/>
      </w:r>
      <w:r>
        <w:rPr>
          <w:sz w:val="20"/>
        </w:rPr>
        <w:tab/>
      </w:r>
      <w:r>
        <w:rPr>
          <w:sz w:val="20"/>
        </w:rPr>
        <w:tab/>
        <w:t xml:space="preserve">      (инициалы, фамилия)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«_______» _____________________ __________ г.</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                     (дата) </w:t>
      </w:r>
      <w:r>
        <w:rPr>
          <w:sz w:val="20"/>
        </w:rPr>
        <w:tab/>
      </w:r>
      <w:r>
        <w:rPr>
          <w:sz w:val="20"/>
        </w:rPr>
        <w:tab/>
      </w:r>
      <w:r>
        <w:rPr>
          <w:sz w:val="20"/>
        </w:rPr>
        <w:tab/>
      </w:r>
      <w:r>
        <w:rPr>
          <w:sz w:val="20"/>
        </w:rPr>
        <w:tab/>
      </w:r>
      <w:r>
        <w:rPr>
          <w:sz w:val="20"/>
        </w:rPr>
        <w:tab/>
      </w:r>
      <w:r>
        <w:rPr>
          <w:sz w:val="20"/>
        </w:rPr>
        <w:tab/>
      </w:r>
      <w:r>
        <w:rPr>
          <w:sz w:val="20"/>
        </w:rPr>
        <w:tab/>
        <w:t>М.П.</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sectPr w:rsidR="004667E0">
          <w:pgSz w:w="16838" w:h="11906" w:orient="landscape"/>
          <w:pgMar w:top="680" w:right="1134" w:bottom="680" w:left="1134" w:header="0" w:footer="0" w:gutter="0"/>
          <w:cols w:space="720"/>
        </w:sect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 xml:space="preserve">       Приложение  4</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к административному регламенту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Pr="00B16AD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Форма 4</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В комиссию по реализации законодательства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обеспечению социальных гарантий</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Администрации Великосельского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сельского поселения  </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ПРЕДСТАВЛЕНИЕ</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о назначении пенсии за выслугу лет</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В соответствии  с </w:t>
      </w:r>
      <w:hyperlink r:id="rId9" w:history="1">
        <w:r>
          <w:rPr>
            <w:rStyle w:val="a3"/>
            <w:sz w:val="22"/>
            <w:szCs w:val="22"/>
          </w:rPr>
          <w:t>Законом</w:t>
        </w:r>
      </w:hyperlink>
      <w:r>
        <w:rPr>
          <w:rFonts w:ascii="Times New Roman" w:hAnsi="Times New Roman" w:cs="Times New Roman"/>
          <w:sz w:val="22"/>
          <w:szCs w:val="22"/>
        </w:rPr>
        <w:t xml:space="preserve"> Ярославской области  от 27 июня </w:t>
      </w:r>
      <w:smartTag w:uri="urn:schemas-microsoft-com:office:smarttags" w:element="metricconverter">
        <w:smartTagPr>
          <w:attr w:name="ProductID" w:val="2007 г"/>
        </w:smartTagPr>
        <w:r>
          <w:rPr>
            <w:rFonts w:ascii="Times New Roman" w:hAnsi="Times New Roman" w:cs="Times New Roman"/>
            <w:sz w:val="22"/>
            <w:szCs w:val="22"/>
          </w:rPr>
          <w:t>2007 г</w:t>
        </w:r>
      </w:smartTag>
      <w:r>
        <w:rPr>
          <w:rFonts w:ascii="Times New Roman" w:hAnsi="Times New Roman" w:cs="Times New Roman"/>
          <w:sz w:val="22"/>
          <w:szCs w:val="22"/>
        </w:rPr>
        <w:t>. N 46-з "О муниципальной службе  Ярославской области" прошу назначить  пенсию за выслугу лет к трудовой пенсии по старости (инвалидности)</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замещавшему должность _____________________________________________________</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(наименование должности на день увольнения с</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муниципальной  службы   или достижения возраста, дающего право на трудовую пенсию)</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Стаж муниципальной службы составляет _____________ лет.</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Среднемесячный заработок  для назначения пенсии за выслугу лет на должности</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 составляет</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(наименование должности)</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 рублей __________ копеек.</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Общая  сумма  пенсии  за  выслугу лет  и страховой части трудовой пенсии по старости  (трудовой  пенсии  по инвалидности),  учитываемая  для назначения пенсии за выслугу лет, составляет __________%.</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Уволен(а) с муниципальной службы по основанию:</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К представлению приложены:</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заявление о назначении пенсии за выслугу лет;</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справка о должностях,  периоды  службы  (работы) в которых включаются в</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стаж гражданской службы для назначения пенсии за выслугу лет;</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справка о размере среднемесячного заработка гражданского служащего;</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копия приказа (распоряжения)  об увольнении  из органа  государственной</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власти, государственного органа;</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копия трудовой книжки;</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документы,  подтверждающие периоды,  включаемые  в стаж муниципальной службы для назначения пенсии за выслугу лет,</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 том числе:</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 копия военного билета;</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    - подлинник решения комиссии органов государственной власти Ярославской области по реализации  законодательства  по обеспечению социальных гарантий о зачете в стаж государственной гражданской службы иных периодов (службы);</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 другие документы,  подтверждающие  стаж  муниципальной службы (работы).</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Руководитель структурного </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подразделения________________  _________________________</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(подпись)          (инициалы, фамилия)</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Дата ________________           М.П.</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 xml:space="preserve"> Приложение  5</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t xml:space="preserve"> </w:t>
      </w:r>
      <w:r>
        <w:rPr>
          <w:sz w:val="20"/>
          <w:szCs w:val="20"/>
        </w:rPr>
        <w:t xml:space="preserve">к административному регламенту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t xml:space="preserve">                                                                                                                                             Форма 5</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РЕШЕНИЕ</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назначении пенсии 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 ______________ 201__ г.                                  N 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соответствии  с </w:t>
      </w:r>
      <w:hyperlink r:id="rId10" w:history="1">
        <w:r>
          <w:rPr>
            <w:rStyle w:val="a3"/>
          </w:rPr>
          <w:t>Законом</w:t>
        </w:r>
      </w:hyperlink>
      <w:r>
        <w:t xml:space="preserve"> Ярославской области  от 27 июня </w:t>
      </w:r>
      <w:smartTag w:uri="urn:schemas-microsoft-com:office:smarttags" w:element="metricconverter">
        <w:smartTagPr>
          <w:attr w:name="ProductID" w:val="2007 г"/>
        </w:smartTagPr>
        <w:r>
          <w:t>2007 г</w:t>
        </w:r>
      </w:smartTag>
      <w:r>
        <w:t>. N 46-з "О муниципальной службе  Ярославской области"установить с ________________________________________ пенсию 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(число, месяц, год)</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(фамилия, имя, отчество)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замещавшему должность муниципальной службы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(наименование должности)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Стаж муниципальной службы (работы) составляет __________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Среднемесячный заработок, учитываемый для назначения пенсии 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составляет ______________________ руб. _____________ коп.</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Общая сумма пенсии  за выслугу лет,  страховой  части  трудовой  пенсии  по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старости (трудовой пенсии по инвалидности),   учитываемая  для   назначения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пенсии за выслугу лет, определена в размере _________ руб. ______ коп., что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составляет ____________% среднемесячного   заработка,   учитываемого    для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назначения пенсии 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Размер страховой  части  трудовой  пенсии  по  старости (трудовой пенсии по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инвалидности), учитываемый для назначения пенсии 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(вид пенсии)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 на ______________________ 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(дата установления     (сумма двух частей пенсии)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пенсии)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Назначить пенсию за выслугу лет в сумме _____________ руб. ___________ коп.</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___________________________ по 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(для пенсии по инвалидности)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 комиссии:              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(инициалы, фамилия)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Члены комиссии: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 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 принятом решении заявителю сообщено (дата, N извещения)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6</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t xml:space="preserve"> </w:t>
      </w:r>
      <w:r>
        <w:rPr>
          <w:sz w:val="20"/>
          <w:szCs w:val="20"/>
        </w:rPr>
        <w:t xml:space="preserve">к административному регламенту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sz w:val="24"/>
          <w:szCs w:val="24"/>
        </w:rP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r>
        <w:t>Форма 6</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В комиссию по реализации законодательства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обеспечению социальных гарантий</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Администрации Великосельского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сельского поселения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от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(фамилия, имя, отчество заявителя)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Домашний адрес 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Телефон __________________________</w:t>
      </w: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pStyle w:val="ConsPlusNonformat"/>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ЗАЯВЛЕНИЕ</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соответствии  с </w:t>
      </w:r>
      <w:hyperlink r:id="rId11" w:history="1">
        <w:r>
          <w:rPr>
            <w:rStyle w:val="a3"/>
          </w:rPr>
          <w:t>Законом</w:t>
        </w:r>
      </w:hyperlink>
      <w:r>
        <w:t xml:space="preserve"> Ярославской области  от 27 июня </w:t>
      </w:r>
      <w:smartTag w:uri="urn:schemas-microsoft-com:office:smarttags" w:element="metricconverter">
        <w:smartTagPr>
          <w:attr w:name="ProductID" w:val="2007 г"/>
        </w:smartTagPr>
        <w:r>
          <w:t>2007 г</w:t>
        </w:r>
      </w:smartTag>
      <w:r>
        <w:t>. N 46-з "О муниципальной службе  Ярославской области"  прошу приостановить (прекратить, возобновить)  мне выплату  пенсии за выслугу лет на основании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(решение органа государственной власти, государственного органа о        возобновлении государственной гражданской службы, прекращении государственной гражданской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Ярославской области)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К заявлению прилагается: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(копия решения органа государственной власти, государственного органа 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поступлении на государственную гражданскую службу, прекращении  государственной гражданской службы,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Ярославской области)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 201__ г.                   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7</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t xml:space="preserve"> </w:t>
      </w:r>
      <w:r>
        <w:rPr>
          <w:sz w:val="20"/>
          <w:szCs w:val="20"/>
        </w:rPr>
        <w:t xml:space="preserve">к административному регламенту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t xml:space="preserve">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Форма 7</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РЕШЕНИЕ</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приостановлении (возобновлении,</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прекращении) выплаты пенсии за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соответствии с личным заявлением и решением 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(основания для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приостановления, возобновления и прекращения пенсии 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приостановить (возобновить, прекратить) с 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(число, месяц, год)</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выплату пенсии за выслугу лет 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(фамилия, имя, отчество)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 комиссии:              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(инициалы, фамилия)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Члены комиссии: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Дата 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 принятом решении заявителю в письменной форме сообщено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(дата, N извещения)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8</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r>
        <w:rPr>
          <w:sz w:val="20"/>
          <w:szCs w:val="20"/>
        </w:rPr>
        <w:t xml:space="preserve">к административному регламенту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r>
        <w:t>Форма 8</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РЕШЕНИЕ</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изменении размера пенсии за выслугу</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лет отдельным категориям граждан</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соответствии с 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(нормативно-правовой акт об увеличении должностных</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окладов)</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определить с _________________________________ размер пенсии за выслугу лет</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(число, месяц, год)</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(фамилия, имя, отчество)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сумме _____________________________ руб. _______________________ коп.</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 комиссии:              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(инициалы, фамилия)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Члены комиссии: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3390"/>
        </w:tabs>
      </w:pPr>
      <w:r>
        <w:t xml:space="preserve">                                                       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Дата 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 принятом решении заявителю в письменной форме сообщено</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(дата, N извещения)</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Приложение  9</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t xml:space="preserve"> </w:t>
      </w:r>
      <w:r>
        <w:rPr>
          <w:sz w:val="20"/>
          <w:szCs w:val="20"/>
        </w:rPr>
        <w:t xml:space="preserve">к административному регламенту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t xml:space="preserve">                                                                                                                                     </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pPr>
      <w:r>
        <w:t>Форма 9</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Расписка-уведомление</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Заявление и документы гр. ___________________________________________</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7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055"/>
        <w:gridCol w:w="2930"/>
        <w:gridCol w:w="2805"/>
      </w:tblGrid>
      <w:tr w:rsidR="004667E0" w:rsidTr="004C3E38">
        <w:trPr>
          <w:tblCellSpacing w:w="0" w:type="dxa"/>
        </w:trPr>
        <w:tc>
          <w:tcPr>
            <w:tcW w:w="2940" w:type="dxa"/>
            <w:vMerge w:val="restart"/>
            <w:tcBorders>
              <w:top w:val="outset" w:sz="6" w:space="0" w:color="000000"/>
              <w:left w:val="outset" w:sz="6" w:space="0" w:color="000000"/>
              <w:bottom w:val="outset" w:sz="6" w:space="0" w:color="000000"/>
              <w:right w:val="outset" w:sz="6" w:space="0" w:color="000000"/>
            </w:tcBorders>
            <w:hideMark/>
          </w:tcPr>
          <w:p w:rsidR="004667E0" w:rsidRDefault="004667E0" w:rsidP="004C3E38">
            <w:pPr>
              <w:rPr>
                <w:sz w:val="24"/>
                <w:szCs w:val="24"/>
              </w:rPr>
            </w:pPr>
            <w:r>
              <w:t xml:space="preserve">Регистрационный номер </w:t>
            </w:r>
            <w:r>
              <w:br/>
              <w:t xml:space="preserve">заявления </w:t>
            </w:r>
          </w:p>
        </w:tc>
        <w:tc>
          <w:tcPr>
            <w:tcW w:w="5520" w:type="dxa"/>
            <w:gridSpan w:val="2"/>
            <w:tcBorders>
              <w:top w:val="outset" w:sz="6" w:space="0" w:color="000000"/>
              <w:left w:val="outset" w:sz="6" w:space="0" w:color="000000"/>
              <w:bottom w:val="outset" w:sz="6" w:space="0" w:color="000000"/>
              <w:right w:val="outset" w:sz="6" w:space="0" w:color="000000"/>
            </w:tcBorders>
            <w:hideMark/>
          </w:tcPr>
          <w:p w:rsidR="004667E0" w:rsidRDefault="004667E0" w:rsidP="004C3E38">
            <w:pPr>
              <w:rPr>
                <w:sz w:val="24"/>
                <w:szCs w:val="24"/>
              </w:rPr>
            </w:pPr>
            <w:r>
              <w:t xml:space="preserve">Принял </w:t>
            </w:r>
          </w:p>
        </w:tc>
      </w:tr>
      <w:tr w:rsidR="004667E0" w:rsidTr="004C3E3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667E0" w:rsidRDefault="004667E0" w:rsidP="004C3E38">
            <w:pPr>
              <w:rPr>
                <w:sz w:val="24"/>
                <w:szCs w:val="24"/>
              </w:rPr>
            </w:pPr>
          </w:p>
        </w:tc>
        <w:tc>
          <w:tcPr>
            <w:tcW w:w="2820" w:type="dxa"/>
            <w:tcBorders>
              <w:top w:val="outset" w:sz="6" w:space="0" w:color="000000"/>
              <w:left w:val="outset" w:sz="6" w:space="0" w:color="000000"/>
              <w:bottom w:val="outset" w:sz="6" w:space="0" w:color="000000"/>
              <w:right w:val="outset" w:sz="6" w:space="0" w:color="000000"/>
            </w:tcBorders>
            <w:hideMark/>
          </w:tcPr>
          <w:p w:rsidR="004667E0" w:rsidRDefault="004667E0" w:rsidP="004C3E38">
            <w:pPr>
              <w:rPr>
                <w:sz w:val="24"/>
                <w:szCs w:val="24"/>
              </w:rPr>
            </w:pPr>
            <w:r>
              <w:t>дата приема заявления</w:t>
            </w:r>
          </w:p>
        </w:tc>
        <w:tc>
          <w:tcPr>
            <w:tcW w:w="2550" w:type="dxa"/>
            <w:tcBorders>
              <w:top w:val="outset" w:sz="6" w:space="0" w:color="000000"/>
              <w:left w:val="outset" w:sz="6" w:space="0" w:color="000000"/>
              <w:bottom w:val="outset" w:sz="6" w:space="0" w:color="000000"/>
              <w:right w:val="outset" w:sz="6" w:space="0" w:color="000000"/>
            </w:tcBorders>
            <w:hideMark/>
          </w:tcPr>
          <w:p w:rsidR="004667E0" w:rsidRDefault="004667E0" w:rsidP="004C3E38">
            <w:pPr>
              <w:rPr>
                <w:sz w:val="24"/>
                <w:szCs w:val="24"/>
              </w:rPr>
            </w:pPr>
            <w:r>
              <w:t>подпись специалиста</w:t>
            </w:r>
          </w:p>
        </w:tc>
      </w:tr>
      <w:tr w:rsidR="004667E0" w:rsidTr="004C3E38">
        <w:trPr>
          <w:trHeight w:val="75"/>
          <w:tblCellSpacing w:w="0" w:type="dxa"/>
        </w:trPr>
        <w:tc>
          <w:tcPr>
            <w:tcW w:w="2940" w:type="dxa"/>
            <w:tcBorders>
              <w:top w:val="outset" w:sz="6" w:space="0" w:color="000000"/>
              <w:left w:val="outset" w:sz="6" w:space="0" w:color="000000"/>
              <w:bottom w:val="outset" w:sz="6" w:space="0" w:color="000000"/>
              <w:right w:val="outset" w:sz="6" w:space="0" w:color="000000"/>
            </w:tcBorders>
          </w:tcPr>
          <w:p w:rsidR="004667E0" w:rsidRDefault="004667E0" w:rsidP="004C3E38">
            <w:pPr>
              <w:rPr>
                <w:sz w:val="24"/>
                <w:szCs w:val="24"/>
              </w:rPr>
            </w:pPr>
          </w:p>
        </w:tc>
        <w:tc>
          <w:tcPr>
            <w:tcW w:w="2820" w:type="dxa"/>
            <w:tcBorders>
              <w:top w:val="outset" w:sz="6" w:space="0" w:color="000000"/>
              <w:left w:val="outset" w:sz="6" w:space="0" w:color="000000"/>
              <w:bottom w:val="outset" w:sz="6" w:space="0" w:color="000000"/>
              <w:right w:val="outset" w:sz="6" w:space="0" w:color="000000"/>
            </w:tcBorders>
          </w:tcPr>
          <w:p w:rsidR="004667E0" w:rsidRDefault="004667E0" w:rsidP="004C3E38">
            <w:pPr>
              <w:rPr>
                <w:sz w:val="24"/>
                <w:szCs w:val="24"/>
              </w:rPr>
            </w:pPr>
          </w:p>
        </w:tc>
        <w:tc>
          <w:tcPr>
            <w:tcW w:w="2550" w:type="dxa"/>
            <w:tcBorders>
              <w:top w:val="outset" w:sz="6" w:space="0" w:color="000000"/>
              <w:left w:val="outset" w:sz="6" w:space="0" w:color="000000"/>
              <w:bottom w:val="outset" w:sz="6" w:space="0" w:color="000000"/>
              <w:right w:val="outset" w:sz="6" w:space="0" w:color="000000"/>
            </w:tcBorders>
          </w:tcPr>
          <w:p w:rsidR="004667E0" w:rsidRDefault="004667E0" w:rsidP="004C3E38">
            <w:pPr>
              <w:rPr>
                <w:sz w:val="24"/>
                <w:szCs w:val="24"/>
              </w:rPr>
            </w:pPr>
          </w:p>
        </w:tc>
      </w:tr>
    </w:tbl>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Pr="008B380A"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0"/>
          <w:szCs w:val="20"/>
        </w:rPr>
      </w:pPr>
      <w:r>
        <w:rPr>
          <w:sz w:val="20"/>
          <w:szCs w:val="20"/>
        </w:rPr>
        <w:lastRenderedPageBreak/>
        <w:t>Приложение 10</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0"/>
          <w:szCs w:val="20"/>
        </w:rPr>
      </w:pPr>
      <w:r>
        <w:rPr>
          <w:sz w:val="20"/>
          <w:szCs w:val="20"/>
        </w:rPr>
        <w:t>к Административному регламенту</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0"/>
          <w:szCs w:val="20"/>
        </w:rPr>
      </w:pPr>
      <w:r>
        <w:rPr>
          <w:b/>
          <w:sz w:val="20"/>
          <w:szCs w:val="20"/>
        </w:rPr>
        <w:t>Блок – схема</w:t>
      </w:r>
    </w:p>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0"/>
        </w:rPr>
      </w:pPr>
      <w:r>
        <w:rPr>
          <w:sz w:val="20"/>
          <w:szCs w:val="20"/>
        </w:rPr>
        <w:t>административных процедур предоставления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должности муниципальной службы в Гаврилов – Ямском районе Ярославской области»</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10"/>
        <w:gridCol w:w="2024"/>
        <w:gridCol w:w="16"/>
        <w:gridCol w:w="2306"/>
        <w:gridCol w:w="16"/>
        <w:gridCol w:w="2063"/>
        <w:gridCol w:w="16"/>
        <w:gridCol w:w="1792"/>
        <w:gridCol w:w="12"/>
      </w:tblGrid>
      <w:tr w:rsidR="004667E0" w:rsidTr="004C3E38">
        <w:trPr>
          <w:gridAfter w:val="1"/>
          <w:wAfter w:w="14" w:type="dxa"/>
        </w:trPr>
        <w:tc>
          <w:tcPr>
            <w:tcW w:w="1040"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c>
          <w:tcPr>
            <w:tcW w:w="2081"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Pr>
                <w:sz w:val="20"/>
                <w:szCs w:val="20"/>
              </w:rPr>
              <w:t>Заявитель</w:t>
            </w:r>
          </w:p>
        </w:tc>
        <w:tc>
          <w:tcPr>
            <w:tcW w:w="2499"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Pr>
                <w:sz w:val="20"/>
                <w:szCs w:val="20"/>
              </w:rPr>
              <w:t>Специалист отдела по организационной работе и муниципальной службе</w:t>
            </w:r>
          </w:p>
        </w:tc>
        <w:tc>
          <w:tcPr>
            <w:tcW w:w="2181"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Pr>
                <w:sz w:val="20"/>
                <w:szCs w:val="20"/>
              </w:rPr>
              <w:t>Комиссию по реализации законодательства по обеспечению социальных гарантий</w:t>
            </w:r>
          </w:p>
        </w:tc>
        <w:tc>
          <w:tcPr>
            <w:tcW w:w="1850"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Pr>
                <w:sz w:val="20"/>
                <w:szCs w:val="20"/>
              </w:rPr>
              <w:t>Глава Администрации Великосельского сельского поселения</w:t>
            </w:r>
          </w:p>
        </w:tc>
      </w:tr>
      <w:tr w:rsidR="004667E0" w:rsidTr="004C3E38">
        <w:trPr>
          <w:gridAfter w:val="1"/>
          <w:wAfter w:w="14" w:type="dxa"/>
          <w:cantSplit/>
          <w:trHeight w:val="1813"/>
        </w:trPr>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4667E0" w:rsidRDefault="004667E0" w:rsidP="004C3E38">
            <w:pPr>
              <w:ind w:left="113" w:right="113"/>
              <w:jc w:val="center"/>
              <w:rPr>
                <w:sz w:val="20"/>
                <w:szCs w:val="20"/>
              </w:rPr>
            </w:pPr>
            <w:r>
              <w:rPr>
                <w:sz w:val="20"/>
                <w:szCs w:val="20"/>
              </w:rPr>
              <w:t>20 дней</w:t>
            </w:r>
          </w:p>
        </w:tc>
        <w:tc>
          <w:tcPr>
            <w:tcW w:w="520" w:type="dxa"/>
            <w:tcBorders>
              <w:top w:val="single" w:sz="4" w:space="0" w:color="auto"/>
              <w:left w:val="single" w:sz="4" w:space="0" w:color="auto"/>
              <w:bottom w:val="single" w:sz="4" w:space="0" w:color="auto"/>
              <w:right w:val="single" w:sz="4" w:space="0" w:color="auto"/>
            </w:tcBorders>
            <w:textDirection w:val="btLr"/>
            <w:hideMark/>
          </w:tcPr>
          <w:p w:rsidR="004667E0" w:rsidRDefault="004667E0" w:rsidP="004C3E38">
            <w:pPr>
              <w:ind w:left="113" w:right="113"/>
              <w:jc w:val="center"/>
              <w:rPr>
                <w:sz w:val="20"/>
                <w:szCs w:val="20"/>
              </w:rPr>
            </w:pPr>
            <w:r>
              <w:rPr>
                <w:sz w:val="20"/>
                <w:szCs w:val="20"/>
              </w:rPr>
              <w:t>1 день</w:t>
            </w:r>
          </w:p>
        </w:tc>
        <w:tc>
          <w:tcPr>
            <w:tcW w:w="2081"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line id="_x0000_s1030" style="position:absolute;left:0;text-align:left;z-index:251662336;mso-position-horizontal-relative:text;mso-position-vertical-relative:text" from="93.6pt,38.6pt" to="111.6pt,38.6pt">
                  <v:stroke endarrow="block"/>
                </v:line>
              </w:pict>
            </w:r>
            <w:r w:rsidRPr="005C3BAA">
              <w:rPr>
                <w:sz w:val="24"/>
                <w:szCs w:val="24"/>
              </w:rPr>
              <w:pict>
                <v:shapetype id="_x0000_t116" coordsize="21600,21600" o:spt="116" path="m3475,qx,10800,3475,21600l18125,21600qx21600,10800,18125,xe">
                  <v:stroke joinstyle="miter"/>
                  <v:path gradientshapeok="t" o:connecttype="rect" textboxrect="1018,3163,20582,18437"/>
                </v:shapetype>
                <v:shape id="_x0000_s1028" type="#_x0000_t116" style="position:absolute;left:0;text-align:left;margin-left:3.6pt;margin-top:7.15pt;width:90pt;height:63.05pt;z-index:251660288;mso-position-horizontal-relative:text;mso-position-vertical-relative:text">
                  <v:textbox style="mso-next-textbox:#_x0000_s1028">
                    <w:txbxContent>
                      <w:p w:rsidR="004667E0" w:rsidRDefault="004667E0" w:rsidP="004667E0">
                        <w:pPr>
                          <w:jc w:val="center"/>
                          <w:rPr>
                            <w:sz w:val="18"/>
                            <w:szCs w:val="18"/>
                          </w:rPr>
                        </w:pPr>
                        <w:r>
                          <w:rPr>
                            <w:sz w:val="18"/>
                            <w:szCs w:val="18"/>
                          </w:rPr>
                          <w:t>Подача заявления на предоставление муниципальной услуги</w:t>
                        </w:r>
                      </w:p>
                    </w:txbxContent>
                  </v:textbox>
                </v:shape>
              </w:pict>
            </w:r>
            <w:r>
              <w:rPr>
                <w:sz w:val="20"/>
                <w:szCs w:val="20"/>
              </w:rPr>
            </w:r>
            <w:r>
              <w:rPr>
                <w:sz w:val="20"/>
                <w:szCs w:val="20"/>
              </w:rPr>
              <w:pict>
                <v:group id="_x0000_s1026" editas="canvas" style="width:81pt;height:45pt;mso-position-horizontal-relative:char;mso-position-vertical-relative:line" coordorigin="2213,3638" coordsize="1620,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13;top:3638;width:1620;height:900" o:preferrelative="f">
                    <v:fill o:detectmouseclick="t"/>
                    <v:path o:extrusionok="t" o:connecttype="none"/>
                  </v:shape>
                  <w10:wrap type="none"/>
                  <w10:anchorlock/>
                </v:group>
              </w:pict>
            </w:r>
          </w:p>
        </w:tc>
        <w:tc>
          <w:tcPr>
            <w:tcW w:w="2499"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line id="_x0000_s1031" style="position:absolute;left:0;text-align:left;z-index:251663360;mso-position-horizontal-relative:text;mso-position-vertical-relative:text" from="48.6pt,83.6pt" to="48.6pt,92.6pt">
                  <v:stroke endarrow="block"/>
                </v:line>
              </w:pict>
            </w:r>
            <w:r w:rsidRPr="005C3BAA">
              <w:rPr>
                <w:sz w:val="24"/>
                <w:szCs w:val="24"/>
              </w:rPr>
              <w:pict>
                <v:shapetype id="_x0000_t109" coordsize="21600,21600" o:spt="109" path="m,l,21600r21600,l21600,xe">
                  <v:stroke joinstyle="miter"/>
                  <v:path gradientshapeok="t" o:connecttype="rect"/>
                </v:shapetype>
                <v:shape id="_x0000_s1029" type="#_x0000_t109" style="position:absolute;left:0;text-align:left;margin-left:3.6pt;margin-top:9.8pt;width:99pt;height:1in;z-index:251661312;mso-position-horizontal-relative:text;mso-position-vertical-relative:text">
                  <v:textbox style="mso-next-textbox:#_x0000_s1029">
                    <w:txbxContent>
                      <w:p w:rsidR="004667E0" w:rsidRDefault="004667E0" w:rsidP="004667E0">
                        <w:pPr>
                          <w:jc w:val="center"/>
                          <w:rPr>
                            <w:sz w:val="18"/>
                            <w:szCs w:val="18"/>
                          </w:rPr>
                        </w:pPr>
                        <w:r>
                          <w:rPr>
                            <w:sz w:val="18"/>
                            <w:szCs w:val="18"/>
                          </w:rPr>
                          <w:t>Прием заявления и документов на предоставление муниципальной услуги. Регистрация заявления</w:t>
                        </w:r>
                      </w:p>
                    </w:txbxContent>
                  </v:textbox>
                </v:shape>
              </w:pict>
            </w:r>
          </w:p>
        </w:tc>
        <w:tc>
          <w:tcPr>
            <w:tcW w:w="2181"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c>
          <w:tcPr>
            <w:tcW w:w="1850"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r>
      <w:tr w:rsidR="004667E0" w:rsidTr="004C3E38">
        <w:trPr>
          <w:gridAfter w:val="1"/>
          <w:wAfter w:w="14" w:type="dxa"/>
          <w:cantSplit/>
          <w:trHeight w:val="3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7E0" w:rsidRDefault="004667E0" w:rsidP="004C3E38">
            <w:pPr>
              <w:rPr>
                <w:sz w:val="20"/>
                <w:szCs w:val="20"/>
              </w:rPr>
            </w:pPr>
          </w:p>
        </w:tc>
        <w:tc>
          <w:tcPr>
            <w:tcW w:w="520" w:type="dxa"/>
            <w:tcBorders>
              <w:top w:val="single" w:sz="4" w:space="0" w:color="auto"/>
              <w:left w:val="single" w:sz="4" w:space="0" w:color="auto"/>
              <w:bottom w:val="single" w:sz="4" w:space="0" w:color="auto"/>
              <w:right w:val="single" w:sz="4" w:space="0" w:color="auto"/>
            </w:tcBorders>
            <w:textDirection w:val="btLr"/>
            <w:hideMark/>
          </w:tcPr>
          <w:p w:rsidR="004667E0" w:rsidRDefault="004667E0" w:rsidP="004C3E38">
            <w:pPr>
              <w:ind w:left="113" w:right="113"/>
              <w:jc w:val="center"/>
              <w:rPr>
                <w:sz w:val="20"/>
                <w:szCs w:val="20"/>
              </w:rPr>
            </w:pPr>
            <w:r>
              <w:rPr>
                <w:sz w:val="20"/>
                <w:szCs w:val="20"/>
              </w:rPr>
              <w:t>3 дня</w:t>
            </w:r>
          </w:p>
        </w:tc>
        <w:tc>
          <w:tcPr>
            <w:tcW w:w="2081" w:type="dxa"/>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shape id="_x0000_s1034" type="#_x0000_t116" style="position:absolute;left:0;text-align:left;margin-left:7.2pt;margin-top:34.6pt;width:90pt;height:54pt;z-index:251666432;mso-position-horizontal-relative:text;mso-position-vertical-relative:text">
                  <v:textbox style="mso-next-textbox:#_x0000_s1034">
                    <w:txbxContent>
                      <w:p w:rsidR="004667E0" w:rsidRDefault="004667E0" w:rsidP="004667E0">
                        <w:pPr>
                          <w:jc w:val="center"/>
                          <w:rPr>
                            <w:sz w:val="18"/>
                            <w:szCs w:val="18"/>
                          </w:rPr>
                        </w:pPr>
                        <w:r>
                          <w:rPr>
                            <w:sz w:val="18"/>
                            <w:szCs w:val="18"/>
                          </w:rPr>
                          <w:t>Возврат полного комплекта документов</w:t>
                        </w:r>
                      </w:p>
                    </w:txbxContent>
                  </v:textbox>
                </v:shape>
              </w:pict>
            </w:r>
            <w:r w:rsidRPr="005C3BAA">
              <w:rPr>
                <w:sz w:val="24"/>
                <w:szCs w:val="24"/>
              </w:rPr>
              <w:pict>
                <v:shapetype id="_x0000_t202" coordsize="21600,21600" o:spt="202" path="m,l,21600r21600,l21600,xe">
                  <v:stroke joinstyle="miter"/>
                  <v:path gradientshapeok="t" o:connecttype="rect"/>
                </v:shapetype>
                <v:shape id="_x0000_s1050" type="#_x0000_t202" style="position:absolute;left:0;text-align:left;margin-left:97.2pt;margin-top:83.95pt;width:35.75pt;height:17.55pt;z-index:-251633664;mso-position-horizontal-relative:text;mso-position-vertical-relative:text" stroked="f">
                  <v:textbox style="mso-next-textbox:#_x0000_s1050">
                    <w:txbxContent>
                      <w:p w:rsidR="004667E0" w:rsidRDefault="004667E0" w:rsidP="004667E0">
                        <w:pPr>
                          <w:rPr>
                            <w:sz w:val="18"/>
                            <w:szCs w:val="18"/>
                          </w:rPr>
                        </w:pPr>
                        <w:r>
                          <w:rPr>
                            <w:sz w:val="18"/>
                            <w:szCs w:val="18"/>
                          </w:rPr>
                          <w:t>Нет</w:t>
                        </w:r>
                      </w:p>
                    </w:txbxContent>
                  </v:textbox>
                </v:shape>
              </w:pict>
            </w:r>
          </w:p>
        </w:tc>
        <w:tc>
          <w:tcPr>
            <w:tcW w:w="2499"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3.6pt;margin-top:64.45pt;width:93.6pt;height:90.05pt;z-index:251665408;mso-position-horizontal-relative:text;mso-position-vertical-relative:text">
                  <v:textbox style="mso-next-textbox:#_x0000_s1033">
                    <w:txbxContent>
                      <w:p w:rsidR="004667E0" w:rsidRDefault="004667E0" w:rsidP="004667E0">
                        <w:pPr>
                          <w:jc w:val="center"/>
                          <w:rPr>
                            <w:sz w:val="18"/>
                            <w:szCs w:val="18"/>
                          </w:rPr>
                        </w:pPr>
                        <w:r>
                          <w:rPr>
                            <w:sz w:val="18"/>
                            <w:szCs w:val="18"/>
                          </w:rPr>
                          <w:t>Комплект документов (полный)</w:t>
                        </w:r>
                      </w:p>
                    </w:txbxContent>
                  </v:textbox>
                </v:shape>
              </w:pict>
            </w:r>
            <w:r w:rsidRPr="005C3BAA">
              <w:rPr>
                <w:sz w:val="24"/>
                <w:szCs w:val="24"/>
              </w:rPr>
              <w:pict>
                <v:shape id="_x0000_s1051" type="#_x0000_t202" style="position:absolute;left:0;text-align:left;margin-left:53.2pt;margin-top:146.2pt;width:35.75pt;height:17.55pt;z-index:-251632640;mso-position-horizontal-relative:text;mso-position-vertical-relative:text" stroked="f">
                  <v:textbox style="mso-next-textbox:#_x0000_s1051">
                    <w:txbxContent>
                      <w:p w:rsidR="004667E0" w:rsidRDefault="004667E0" w:rsidP="004667E0">
                        <w:pPr>
                          <w:rPr>
                            <w:sz w:val="18"/>
                            <w:szCs w:val="18"/>
                          </w:rPr>
                        </w:pPr>
                        <w:r>
                          <w:rPr>
                            <w:sz w:val="18"/>
                            <w:szCs w:val="18"/>
                          </w:rPr>
                          <w:t>Да</w:t>
                        </w:r>
                      </w:p>
                    </w:txbxContent>
                  </v:textbox>
                </v:shape>
              </w:pict>
            </w:r>
            <w:r w:rsidRPr="005C3BAA">
              <w:rPr>
                <w:sz w:val="24"/>
                <w:szCs w:val="24"/>
              </w:rPr>
              <w:pict>
                <v:line id="_x0000_s1037" style="position:absolute;left:0;text-align:left;z-index:251669504;mso-position-horizontal-relative:text;mso-position-vertical-relative:text" from="48.6pt,252pt" to="48.6pt,297pt"/>
              </w:pict>
            </w:r>
            <w:r w:rsidRPr="005C3BAA">
              <w:rPr>
                <w:sz w:val="24"/>
                <w:szCs w:val="24"/>
              </w:rPr>
              <w:pict>
                <v:line id="_x0000_s1036" style="position:absolute;left:0;text-align:left;z-index:251668480;mso-position-horizontal-relative:text;mso-position-vertical-relative:text" from="48.6pt,154.45pt" to="48.6pt,172.45pt">
                  <v:stroke endarrow="block"/>
                </v:line>
              </w:pict>
            </w:r>
            <w:r w:rsidRPr="005C3BAA">
              <w:rPr>
                <w:sz w:val="24"/>
                <w:szCs w:val="24"/>
              </w:rPr>
              <w:pict>
                <v:line id="_x0000_s1035" style="position:absolute;left:0;text-align:left;z-index:251667456;mso-position-horizontal-relative:text;mso-position-vertical-relative:text" from="48.6pt,46.45pt" to="48.6pt,64.45pt">
                  <v:stroke endarrow="block"/>
                </v:line>
              </w:pict>
            </w:r>
            <w:r w:rsidRPr="005C3BAA">
              <w:rPr>
                <w:sz w:val="24"/>
                <w:szCs w:val="24"/>
              </w:rPr>
              <w:pict>
                <v:rect id="_x0000_s1032" style="position:absolute;left:0;text-align:left;margin-left:3.85pt;margin-top:1.9pt;width:99pt;height:45pt;z-index:251664384;mso-position-horizontal-relative:text;mso-position-vertical-relative:text">
                  <v:textbox style="mso-next-textbox:#_x0000_s1032">
                    <w:txbxContent>
                      <w:p w:rsidR="004667E0" w:rsidRDefault="004667E0" w:rsidP="004667E0">
                        <w:pPr>
                          <w:jc w:val="center"/>
                          <w:rPr>
                            <w:sz w:val="18"/>
                            <w:szCs w:val="18"/>
                          </w:rPr>
                        </w:pPr>
                        <w:r>
                          <w:rPr>
                            <w:sz w:val="18"/>
                            <w:szCs w:val="18"/>
                          </w:rPr>
                          <w:t xml:space="preserve">Анализ </w:t>
                        </w:r>
                      </w:p>
                      <w:p w:rsidR="004667E0" w:rsidRDefault="004667E0" w:rsidP="004667E0">
                        <w:pPr>
                          <w:jc w:val="center"/>
                          <w:rPr>
                            <w:sz w:val="18"/>
                            <w:szCs w:val="18"/>
                          </w:rPr>
                        </w:pPr>
                        <w:r>
                          <w:rPr>
                            <w:sz w:val="18"/>
                            <w:szCs w:val="18"/>
                          </w:rPr>
                          <w:t>документов</w:t>
                        </w:r>
                      </w:p>
                    </w:txbxContent>
                  </v:textbox>
                </v:rect>
              </w:pict>
            </w:r>
          </w:p>
        </w:tc>
        <w:tc>
          <w:tcPr>
            <w:tcW w:w="2181"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c>
          <w:tcPr>
            <w:tcW w:w="1850"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r>
      <w:tr w:rsidR="004667E0" w:rsidTr="004C3E38">
        <w:trPr>
          <w:gridAfter w:val="1"/>
          <w:wAfter w:w="14" w:type="dxa"/>
          <w:cantSplit/>
          <w:trHeight w:val="1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7E0" w:rsidRDefault="004667E0" w:rsidP="004C3E38">
            <w:pPr>
              <w:rPr>
                <w:sz w:val="20"/>
                <w:szCs w:val="20"/>
              </w:rPr>
            </w:pPr>
          </w:p>
        </w:tc>
        <w:tc>
          <w:tcPr>
            <w:tcW w:w="520" w:type="dxa"/>
            <w:tcBorders>
              <w:top w:val="single" w:sz="4" w:space="0" w:color="auto"/>
              <w:left w:val="single" w:sz="4" w:space="0" w:color="auto"/>
              <w:bottom w:val="single" w:sz="4" w:space="0" w:color="auto"/>
              <w:right w:val="single" w:sz="4" w:space="0" w:color="auto"/>
            </w:tcBorders>
            <w:textDirection w:val="btLr"/>
            <w:hideMark/>
          </w:tcPr>
          <w:p w:rsidR="004667E0" w:rsidRDefault="004667E0" w:rsidP="004C3E38">
            <w:pPr>
              <w:ind w:left="113" w:right="113"/>
              <w:jc w:val="center"/>
              <w:rPr>
                <w:sz w:val="20"/>
                <w:szCs w:val="20"/>
              </w:rPr>
            </w:pPr>
            <w:r>
              <w:rPr>
                <w:sz w:val="20"/>
                <w:szCs w:val="20"/>
              </w:rPr>
              <w:t>3 дня</w:t>
            </w:r>
          </w:p>
        </w:tc>
        <w:tc>
          <w:tcPr>
            <w:tcW w:w="2081" w:type="dxa"/>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c>
          <w:tcPr>
            <w:tcW w:w="2499"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shape id="_x0000_s1038" type="#_x0000_t109" style="position:absolute;left:0;text-align:left;margin-left:3.6pt;margin-top:10.55pt;width:93.6pt;height:81pt;z-index:251670528;mso-position-horizontal-relative:text;mso-position-vertical-relative:text">
                  <v:textbox style="mso-next-textbox:#_x0000_s1038">
                    <w:txbxContent>
                      <w:p w:rsidR="004667E0" w:rsidRDefault="004667E0" w:rsidP="004667E0">
                        <w:pPr>
                          <w:jc w:val="center"/>
                          <w:rPr>
                            <w:sz w:val="18"/>
                            <w:szCs w:val="18"/>
                          </w:rPr>
                        </w:pPr>
                        <w:r>
                          <w:rPr>
                            <w:sz w:val="18"/>
                            <w:szCs w:val="18"/>
                          </w:rPr>
                          <w:t>Подготовка представления в комиссию и проекта постановления Администрации</w:t>
                        </w:r>
                      </w:p>
                    </w:txbxContent>
                  </v:textbox>
                </v:shape>
              </w:pict>
            </w:r>
          </w:p>
        </w:tc>
        <w:tc>
          <w:tcPr>
            <w:tcW w:w="2181"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line id="_x0000_s1039" style="position:absolute;left:0;text-align:left;flip:x;z-index:251671552;mso-position-horizontal-relative:text;mso-position-vertical-relative:text" from="-149.4pt,-54pt" to="-131.4pt,-54pt">
                  <v:stroke endarrow="block"/>
                </v:line>
              </w:pict>
            </w:r>
          </w:p>
        </w:tc>
        <w:tc>
          <w:tcPr>
            <w:tcW w:w="1850"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r>
      <w:tr w:rsidR="004667E0" w:rsidTr="004C3E38">
        <w:trPr>
          <w:gridAfter w:val="1"/>
          <w:wAfter w:w="14" w:type="dxa"/>
          <w:cantSplit/>
          <w:trHeight w:val="1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7E0" w:rsidRDefault="004667E0" w:rsidP="004C3E38">
            <w:pPr>
              <w:rPr>
                <w:sz w:val="20"/>
                <w:szCs w:val="20"/>
              </w:rPr>
            </w:pPr>
          </w:p>
        </w:tc>
        <w:tc>
          <w:tcPr>
            <w:tcW w:w="520" w:type="dxa"/>
            <w:tcBorders>
              <w:top w:val="single" w:sz="4" w:space="0" w:color="auto"/>
              <w:left w:val="single" w:sz="4" w:space="0" w:color="auto"/>
              <w:bottom w:val="single" w:sz="4" w:space="0" w:color="auto"/>
              <w:right w:val="single" w:sz="4" w:space="0" w:color="auto"/>
            </w:tcBorders>
            <w:textDirection w:val="btLr"/>
            <w:hideMark/>
          </w:tcPr>
          <w:p w:rsidR="004667E0" w:rsidRDefault="004667E0" w:rsidP="004C3E38">
            <w:pPr>
              <w:ind w:left="113" w:right="113"/>
              <w:jc w:val="center"/>
              <w:rPr>
                <w:sz w:val="20"/>
                <w:szCs w:val="20"/>
              </w:rPr>
            </w:pPr>
            <w:r>
              <w:rPr>
                <w:sz w:val="20"/>
                <w:szCs w:val="20"/>
              </w:rPr>
              <w:t>10 дней</w:t>
            </w:r>
          </w:p>
        </w:tc>
        <w:tc>
          <w:tcPr>
            <w:tcW w:w="2081" w:type="dxa"/>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c>
          <w:tcPr>
            <w:tcW w:w="2499"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line id="_x0000_s1041" style="position:absolute;left:0;text-align:left;z-index:251673600;mso-position-horizontal-relative:text;mso-position-vertical-relative:text" from="48.6pt,37.8pt" to="129.15pt,37.8pt">
                  <v:stroke endarrow="block"/>
                </v:line>
              </w:pict>
            </w:r>
          </w:p>
        </w:tc>
        <w:tc>
          <w:tcPr>
            <w:tcW w:w="2181"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shape id="_x0000_s1040" type="#_x0000_t109" style="position:absolute;left:0;text-align:left;margin-left:3.6pt;margin-top:9pt;width:99pt;height:69.65pt;z-index:251672576;mso-position-horizontal-relative:text;mso-position-vertical-relative:text">
                  <v:textbox style="mso-next-textbox:#_x0000_s1040">
                    <w:txbxContent>
                      <w:p w:rsidR="004667E0" w:rsidRDefault="004667E0" w:rsidP="004667E0">
                        <w:pPr>
                          <w:jc w:val="center"/>
                          <w:rPr>
                            <w:sz w:val="18"/>
                            <w:szCs w:val="18"/>
                          </w:rPr>
                        </w:pPr>
                        <w:r>
                          <w:rPr>
                            <w:sz w:val="18"/>
                            <w:szCs w:val="18"/>
                          </w:rPr>
                          <w:t>Рассмотрение документов и вынесение решения о предоставлении муниципальной  услугиуслуги</w:t>
                        </w:r>
                      </w:p>
                    </w:txbxContent>
                  </v:textbox>
                </v:shape>
              </w:pict>
            </w:r>
            <w:r w:rsidRPr="005C3BAA">
              <w:rPr>
                <w:sz w:val="24"/>
                <w:szCs w:val="24"/>
              </w:rPr>
              <w:pict>
                <v:line id="_x0000_s1042" style="position:absolute;left:0;text-align:left;z-index:251674624;mso-position-horizontal-relative:text;mso-position-vertical-relative:text" from="48.6pt,73.8pt" to="48.6pt,118.8pt"/>
              </w:pict>
            </w:r>
          </w:p>
        </w:tc>
        <w:tc>
          <w:tcPr>
            <w:tcW w:w="1850"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r>
      <w:tr w:rsidR="004667E0" w:rsidTr="004C3E38">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7E0" w:rsidRDefault="004667E0" w:rsidP="004C3E38">
            <w:pPr>
              <w:rPr>
                <w:sz w:val="20"/>
                <w:szCs w:val="20"/>
              </w:rPr>
            </w:pPr>
          </w:p>
        </w:tc>
        <w:tc>
          <w:tcPr>
            <w:tcW w:w="520" w:type="dxa"/>
            <w:tcBorders>
              <w:top w:val="single" w:sz="4" w:space="0" w:color="auto"/>
              <w:left w:val="single" w:sz="4" w:space="0" w:color="auto"/>
              <w:bottom w:val="single" w:sz="4" w:space="0" w:color="auto"/>
              <w:right w:val="single" w:sz="4" w:space="0" w:color="auto"/>
            </w:tcBorders>
            <w:textDirection w:val="btLr"/>
            <w:hideMark/>
          </w:tcPr>
          <w:p w:rsidR="004667E0" w:rsidRDefault="004667E0" w:rsidP="004C3E38">
            <w:pPr>
              <w:ind w:left="113" w:right="113"/>
              <w:jc w:val="center"/>
              <w:rPr>
                <w:sz w:val="20"/>
                <w:szCs w:val="20"/>
              </w:rPr>
            </w:pPr>
            <w:r>
              <w:rPr>
                <w:sz w:val="20"/>
                <w:szCs w:val="20"/>
              </w:rPr>
              <w:t>3 дня</w:t>
            </w:r>
          </w:p>
        </w:tc>
        <w:tc>
          <w:tcPr>
            <w:tcW w:w="2097"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c>
          <w:tcPr>
            <w:tcW w:w="2499"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c>
          <w:tcPr>
            <w:tcW w:w="2181"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line id="_x0000_s1044" style="position:absolute;left:0;text-align:left;z-index:251676672;mso-position-horizontal-relative:text;mso-position-vertical-relative:text" from="48.6pt,38.45pt" to="104.75pt,38.45pt">
                  <v:stroke endarrow="block"/>
                </v:line>
              </w:pict>
            </w:r>
          </w:p>
        </w:tc>
        <w:tc>
          <w:tcPr>
            <w:tcW w:w="1848"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sz w:val="20"/>
                <w:szCs w:val="20"/>
              </w:rPr>
            </w:pPr>
            <w:r w:rsidRPr="005C3BAA">
              <w:rPr>
                <w:sz w:val="24"/>
                <w:szCs w:val="24"/>
              </w:rPr>
              <w:pict>
                <v:shape id="_x0000_s1043" type="#_x0000_t109" style="position:absolute;left:0;text-align:left;margin-left:-4.75pt;margin-top:18.3pt;width:89.35pt;height:45.35pt;z-index:251675648;mso-position-horizontal-relative:text;mso-position-vertical-relative:text">
                  <v:textbox style="mso-next-textbox:#_x0000_s1043">
                    <w:txbxContent>
                      <w:p w:rsidR="004667E0" w:rsidRDefault="004667E0" w:rsidP="004667E0">
                        <w:pPr>
                          <w:jc w:val="center"/>
                          <w:rPr>
                            <w:sz w:val="18"/>
                            <w:szCs w:val="18"/>
                          </w:rPr>
                        </w:pPr>
                        <w:r>
                          <w:rPr>
                            <w:sz w:val="18"/>
                            <w:szCs w:val="18"/>
                          </w:rPr>
                          <w:t>Утверждение постановления Администрации</w:t>
                        </w:r>
                      </w:p>
                    </w:txbxContent>
                  </v:textbox>
                </v:shape>
              </w:pict>
            </w:r>
            <w:r w:rsidRPr="005C3BAA">
              <w:rPr>
                <w:sz w:val="24"/>
                <w:szCs w:val="24"/>
              </w:rPr>
              <w:pict>
                <v:line id="_x0000_s1045" style="position:absolute;left:0;text-align:left;z-index:251677696;mso-position-horizontal-relative:text;mso-position-vertical-relative:text" from="39.6pt,65.45pt" to="39.6pt,108.65pt"/>
              </w:pict>
            </w:r>
          </w:p>
        </w:tc>
      </w:tr>
      <w:tr w:rsidR="004667E0" w:rsidTr="004C3E38">
        <w:trPr>
          <w:cantSplit/>
          <w:trHeight w:val="1779"/>
        </w:trPr>
        <w:tc>
          <w:tcPr>
            <w:tcW w:w="1040" w:type="dxa"/>
            <w:gridSpan w:val="2"/>
            <w:tcBorders>
              <w:top w:val="single" w:sz="4" w:space="0" w:color="auto"/>
              <w:left w:val="single" w:sz="4" w:space="0" w:color="auto"/>
              <w:bottom w:val="single" w:sz="4" w:space="0" w:color="auto"/>
              <w:right w:val="single" w:sz="4" w:space="0" w:color="auto"/>
            </w:tcBorders>
            <w:textDirection w:val="btLr"/>
            <w:hideMark/>
          </w:tcPr>
          <w:p w:rsidR="004667E0" w:rsidRDefault="004667E0" w:rsidP="004C3E38">
            <w:pPr>
              <w:ind w:left="113" w:right="113"/>
              <w:jc w:val="center"/>
              <w:rPr>
                <w:sz w:val="20"/>
                <w:szCs w:val="20"/>
              </w:rPr>
            </w:pPr>
            <w:r>
              <w:rPr>
                <w:sz w:val="20"/>
                <w:szCs w:val="20"/>
              </w:rPr>
              <w:lastRenderedPageBreak/>
              <w:t>10 дней</w:t>
            </w:r>
          </w:p>
        </w:tc>
        <w:tc>
          <w:tcPr>
            <w:tcW w:w="2097"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noProof/>
                <w:sz w:val="20"/>
                <w:szCs w:val="20"/>
              </w:rPr>
            </w:pPr>
            <w:r w:rsidRPr="005C3BAA">
              <w:rPr>
                <w:sz w:val="24"/>
                <w:szCs w:val="24"/>
              </w:rPr>
              <w:pict>
                <v:line id="_x0000_s1049" style="position:absolute;left:0;text-align:left;flip:x;z-index:251681792;mso-position-horizontal-relative:text;mso-position-vertical-relative:text" from="93.6pt,39pt" to="114.05pt,39pt">
                  <v:stroke endarrow="block"/>
                </v:line>
              </w:pict>
            </w:r>
            <w:r w:rsidRPr="005C3BAA">
              <w:rPr>
                <w:sz w:val="24"/>
                <w:szCs w:val="24"/>
              </w:rPr>
              <w:pict>
                <v:shape id="_x0000_s1047" type="#_x0000_t116" style="position:absolute;left:0;text-align:left;margin-left:3.85pt;margin-top:10.15pt;width:90pt;height:54pt;z-index:251679744;mso-position-horizontal-relative:text;mso-position-vertical-relative:text">
                  <v:textbox style="mso-next-textbox:#_x0000_s1047">
                    <w:txbxContent>
                      <w:p w:rsidR="004667E0" w:rsidRDefault="004667E0" w:rsidP="004667E0">
                        <w:pPr>
                          <w:jc w:val="center"/>
                          <w:rPr>
                            <w:sz w:val="18"/>
                            <w:szCs w:val="18"/>
                          </w:rPr>
                        </w:pPr>
                        <w:r>
                          <w:rPr>
                            <w:sz w:val="18"/>
                            <w:szCs w:val="18"/>
                          </w:rPr>
                          <w:t>Получение письменного уведомления</w:t>
                        </w:r>
                      </w:p>
                    </w:txbxContent>
                  </v:textbox>
                </v:shape>
              </w:pict>
            </w:r>
          </w:p>
        </w:tc>
        <w:tc>
          <w:tcPr>
            <w:tcW w:w="2499" w:type="dxa"/>
            <w:gridSpan w:val="2"/>
            <w:tcBorders>
              <w:top w:val="single" w:sz="4" w:space="0" w:color="auto"/>
              <w:left w:val="single" w:sz="4" w:space="0" w:color="auto"/>
              <w:bottom w:val="single" w:sz="4" w:space="0" w:color="auto"/>
              <w:right w:val="single" w:sz="4" w:space="0" w:color="auto"/>
            </w:tcBorders>
            <w:hideMark/>
          </w:tcPr>
          <w:p w:rsidR="004667E0" w:rsidRDefault="004667E0" w:rsidP="004C3E38">
            <w:pPr>
              <w:jc w:val="center"/>
              <w:rPr>
                <w:noProof/>
                <w:sz w:val="20"/>
                <w:szCs w:val="20"/>
              </w:rPr>
            </w:pPr>
            <w:r w:rsidRPr="005C3BAA">
              <w:rPr>
                <w:sz w:val="24"/>
                <w:szCs w:val="24"/>
              </w:rPr>
              <w:pict>
                <v:line id="_x0000_s1048" style="position:absolute;left:0;text-align:left;flip:x;z-index:251680768;mso-position-horizontal-relative:text;mso-position-vertical-relative:text" from="102.6pt,39pt" to="274.65pt,39pt">
                  <v:stroke endarrow="block"/>
                </v:line>
              </w:pict>
            </w:r>
            <w:r w:rsidRPr="005C3BAA">
              <w:rPr>
                <w:sz w:val="24"/>
                <w:szCs w:val="24"/>
              </w:rPr>
              <w:pict>
                <v:shape id="_x0000_s1046" type="#_x0000_t109" style="position:absolute;left:0;text-align:left;margin-left:9pt;margin-top:19.05pt;width:90pt;height:45pt;z-index:251678720;mso-position-horizontal-relative:text;mso-position-vertical-relative:text">
                  <v:textbox style="mso-next-textbox:#_x0000_s1046">
                    <w:txbxContent>
                      <w:p w:rsidR="004667E0" w:rsidRDefault="004667E0" w:rsidP="004667E0">
                        <w:pPr>
                          <w:jc w:val="center"/>
                          <w:rPr>
                            <w:sz w:val="18"/>
                            <w:szCs w:val="18"/>
                          </w:rPr>
                        </w:pPr>
                        <w:r>
                          <w:rPr>
                            <w:sz w:val="18"/>
                            <w:szCs w:val="18"/>
                          </w:rPr>
                          <w:t>Подготовка письменного уведомления</w:t>
                        </w:r>
                      </w:p>
                    </w:txbxContent>
                  </v:textbox>
                </v:shape>
              </w:pict>
            </w:r>
          </w:p>
        </w:tc>
        <w:tc>
          <w:tcPr>
            <w:tcW w:w="2181"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sz w:val="20"/>
                <w:szCs w:val="20"/>
              </w:rPr>
            </w:pPr>
          </w:p>
        </w:tc>
        <w:tc>
          <w:tcPr>
            <w:tcW w:w="1848" w:type="dxa"/>
            <w:gridSpan w:val="2"/>
            <w:tcBorders>
              <w:top w:val="single" w:sz="4" w:space="0" w:color="auto"/>
              <w:left w:val="single" w:sz="4" w:space="0" w:color="auto"/>
              <w:bottom w:val="single" w:sz="4" w:space="0" w:color="auto"/>
              <w:right w:val="single" w:sz="4" w:space="0" w:color="auto"/>
            </w:tcBorders>
          </w:tcPr>
          <w:p w:rsidR="004667E0" w:rsidRDefault="004667E0" w:rsidP="004C3E38">
            <w:pPr>
              <w:jc w:val="center"/>
              <w:rPr>
                <w:noProof/>
                <w:sz w:val="20"/>
                <w:szCs w:val="20"/>
              </w:rPr>
            </w:pPr>
          </w:p>
        </w:tc>
      </w:tr>
    </w:tbl>
    <w:p w:rsidR="004667E0" w:rsidRDefault="004667E0" w:rsidP="004667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p w:rsidR="004667E0" w:rsidRPr="00EF7BB7" w:rsidRDefault="004667E0" w:rsidP="004667E0">
      <w:pPr>
        <w:jc w:val="both"/>
        <w:rPr>
          <w:rFonts w:ascii="Times New Roman" w:hAnsi="Times New Roman"/>
        </w:rPr>
      </w:pPr>
    </w:p>
    <w:p w:rsidR="004667E0" w:rsidRPr="00EF7BB7" w:rsidRDefault="004667E0" w:rsidP="004667E0">
      <w:pPr>
        <w:jc w:val="both"/>
        <w:rPr>
          <w:rFonts w:ascii="Times New Roman" w:hAnsi="Times New Roman"/>
        </w:rPr>
      </w:pPr>
    </w:p>
    <w:p w:rsidR="004667E0" w:rsidRPr="00EF7BB7" w:rsidRDefault="004667E0" w:rsidP="004667E0">
      <w:pPr>
        <w:jc w:val="both"/>
        <w:rPr>
          <w:rFonts w:ascii="Times New Roman" w:hAnsi="Times New Roman"/>
        </w:rPr>
      </w:pPr>
    </w:p>
    <w:p w:rsidR="004667E0" w:rsidRPr="00EF7BB7" w:rsidRDefault="004667E0" w:rsidP="004667E0">
      <w:pPr>
        <w:jc w:val="both"/>
        <w:rPr>
          <w:rFonts w:ascii="Times New Roman" w:hAnsi="Times New Roman"/>
        </w:rPr>
      </w:pPr>
    </w:p>
    <w:p w:rsidR="004667E0" w:rsidRPr="00EF7BB7" w:rsidRDefault="004667E0" w:rsidP="004667E0">
      <w:pPr>
        <w:jc w:val="both"/>
        <w:rPr>
          <w:rFonts w:ascii="Times New Roman" w:hAnsi="Times New Roman"/>
        </w:rPr>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4667E0" w:rsidRDefault="004667E0" w:rsidP="004667E0">
      <w:pPr>
        <w:jc w:val="both"/>
      </w:pPr>
    </w:p>
    <w:p w:rsidR="00B75E98" w:rsidRDefault="00C4409E"/>
    <w:sectPr w:rsidR="00B75E98" w:rsidSect="00C7770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B" w:rsidRDefault="00C4409E" w:rsidP="00C7770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B590B" w:rsidRDefault="00C4409E" w:rsidP="00C7770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B" w:rsidRDefault="00C4409E" w:rsidP="00C7770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667E0">
      <w:rPr>
        <w:rStyle w:val="a8"/>
        <w:noProof/>
      </w:rPr>
      <w:t>21</w:t>
    </w:r>
    <w:r>
      <w:rPr>
        <w:rStyle w:val="a8"/>
      </w:rPr>
      <w:fldChar w:fldCharType="end"/>
    </w:r>
  </w:p>
  <w:p w:rsidR="003B590B" w:rsidRDefault="00C4409E" w:rsidP="00C7770D">
    <w:pPr>
      <w:pStyle w:val="a6"/>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B" w:rsidRDefault="00C4409E" w:rsidP="00C7770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rsidR="003B590B" w:rsidRDefault="00C4409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67E0"/>
    <w:rsid w:val="00030C21"/>
    <w:rsid w:val="004667E0"/>
    <w:rsid w:val="004D1DA0"/>
    <w:rsid w:val="007E3C70"/>
    <w:rsid w:val="00C44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E0"/>
    <w:rPr>
      <w:rFonts w:ascii="Calibri" w:eastAsia="Times New Roman" w:hAnsi="Calibri" w:cs="Times New Roman"/>
      <w:lang w:eastAsia="ru-RU"/>
    </w:rPr>
  </w:style>
  <w:style w:type="paragraph" w:styleId="1">
    <w:name w:val="heading 1"/>
    <w:basedOn w:val="a"/>
    <w:next w:val="a"/>
    <w:link w:val="10"/>
    <w:qFormat/>
    <w:rsid w:val="004667E0"/>
    <w:pPr>
      <w:keepNext/>
      <w:overflowPunct w:val="0"/>
      <w:autoSpaceDE w:val="0"/>
      <w:autoSpaceDN w:val="0"/>
      <w:adjustRightInd w:val="0"/>
      <w:spacing w:after="0" w:line="240" w:lineRule="auto"/>
      <w:ind w:firstLine="426"/>
      <w:jc w:val="both"/>
      <w:textAlignment w:val="baseline"/>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7E0"/>
    <w:rPr>
      <w:rFonts w:ascii="Times New Roman" w:eastAsia="Times New Roman" w:hAnsi="Times New Roman" w:cs="Times New Roman"/>
      <w:sz w:val="28"/>
      <w:szCs w:val="20"/>
      <w:lang w:eastAsia="ru-RU"/>
    </w:rPr>
  </w:style>
  <w:style w:type="character" w:styleId="a3">
    <w:name w:val="Hyperlink"/>
    <w:unhideWhenUsed/>
    <w:rsid w:val="004667E0"/>
    <w:rPr>
      <w:color w:val="0000FF"/>
      <w:u w:val="single"/>
    </w:rPr>
  </w:style>
  <w:style w:type="paragraph" w:styleId="a4">
    <w:name w:val="header"/>
    <w:basedOn w:val="a"/>
    <w:link w:val="a5"/>
    <w:rsid w:val="004667E0"/>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5">
    <w:name w:val="Верхний колонтитул Знак"/>
    <w:basedOn w:val="a0"/>
    <w:link w:val="a4"/>
    <w:rsid w:val="004667E0"/>
    <w:rPr>
      <w:rFonts w:ascii="Times New Roman" w:eastAsia="Times New Roman" w:hAnsi="Times New Roman" w:cs="Times New Roman"/>
      <w:sz w:val="20"/>
      <w:szCs w:val="20"/>
      <w:lang w:eastAsia="ru-RU"/>
    </w:rPr>
  </w:style>
  <w:style w:type="paragraph" w:styleId="a6">
    <w:name w:val="footer"/>
    <w:basedOn w:val="a"/>
    <w:link w:val="a7"/>
    <w:rsid w:val="004667E0"/>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7">
    <w:name w:val="Нижний колонтитул Знак"/>
    <w:basedOn w:val="a0"/>
    <w:link w:val="a6"/>
    <w:rsid w:val="004667E0"/>
    <w:rPr>
      <w:rFonts w:ascii="Times New Roman" w:eastAsia="Times New Roman" w:hAnsi="Times New Roman" w:cs="Times New Roman"/>
      <w:sz w:val="20"/>
      <w:szCs w:val="20"/>
      <w:lang w:eastAsia="ru-RU"/>
    </w:rPr>
  </w:style>
  <w:style w:type="character" w:styleId="a8">
    <w:name w:val="page number"/>
    <w:basedOn w:val="a0"/>
    <w:rsid w:val="004667E0"/>
  </w:style>
  <w:style w:type="paragraph" w:customStyle="1" w:styleId="ConsPlusNonformat">
    <w:name w:val="ConsPlusNonformat"/>
    <w:rsid w:val="004667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667E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C2CF6CFF9D9651A5EBCC59F46D4B5D6FBD0F9A227916DDABD0B2EA12BFA96A5ECBdEI" TargetMode="External"/><Relationship Id="rId5" Type="http://schemas.openxmlformats.org/officeDocument/2006/relationships/hyperlink" Target="consultantplus://offline/ref=C2CF6CFF9D9651A5EBCC47F97B27036ABA05C32A7411D1F48CEDB14FE8CAd0I" TargetMode="External"/><Relationship Id="rId10" Type="http://schemas.openxmlformats.org/officeDocument/2006/relationships/hyperlink" Target="consultantplus://offline/ref=C2CF6CFF9D9651A5EBCC59F46D4B5D6FBD0F9A227916DDABD0B2EA12BFA96A5ECBdEI" TargetMode="External"/><Relationship Id="rId4" Type="http://schemas.openxmlformats.org/officeDocument/2006/relationships/hyperlink" Target="consultantplus://offline/ref=C2CF6CFF9D9651A5EBCC59F46D4B5D6FBD0F9A227916DDABD0B2EA12BFA96A5ECBdEI" TargetMode="External"/><Relationship Id="rId9" Type="http://schemas.openxmlformats.org/officeDocument/2006/relationships/hyperlink" Target="consultantplus://offline/ref=C2CF6CFF9D9651A5EBCC59F46D4B5D6FBD0F9A227916DDABD0B2EA12BFA96A5ECB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2900</Words>
  <Characters>16531</Characters>
  <Application>Microsoft Office Word</Application>
  <DocSecurity>0</DocSecurity>
  <Lines>137</Lines>
  <Paragraphs>38</Paragraphs>
  <ScaleCrop>false</ScaleCrop>
  <Company>Microsoft</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2016-10-27T11:10:00Z</dcterms:created>
  <dcterms:modified xsi:type="dcterms:W3CDTF">2016-10-27T11:10:00Z</dcterms:modified>
</cp:coreProperties>
</file>